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066" w:rsidRDefault="00025066" w:rsidP="00320A3E">
      <w:pPr>
        <w:outlineLvl w:val="0"/>
        <w:rPr>
          <w:rFonts w:ascii="Georgia" w:hAnsi="Georgia"/>
          <w:b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137160</wp:posOffset>
            </wp:positionV>
            <wp:extent cx="847725" cy="904875"/>
            <wp:effectExtent l="0" t="0" r="9525" b="9525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5066" w:rsidRDefault="00025066" w:rsidP="00025066">
      <w:pPr>
        <w:jc w:val="center"/>
        <w:outlineLvl w:val="0"/>
        <w:rPr>
          <w:rFonts w:ascii="Georgia" w:hAnsi="Georgia"/>
          <w:b/>
          <w:sz w:val="28"/>
          <w:szCs w:val="28"/>
        </w:rPr>
      </w:pPr>
    </w:p>
    <w:p w:rsidR="00025066" w:rsidRPr="00123A66" w:rsidRDefault="00025066" w:rsidP="00025066">
      <w:pPr>
        <w:rPr>
          <w:rFonts w:ascii="Georgia" w:hAnsi="Georgia"/>
          <w:b/>
          <w:color w:val="333333"/>
          <w:sz w:val="32"/>
          <w:szCs w:val="32"/>
        </w:rPr>
      </w:pPr>
      <w:r>
        <w:t xml:space="preserve">                                                        </w:t>
      </w:r>
      <w:r w:rsidRPr="00123A66">
        <w:rPr>
          <w:rFonts w:ascii="Georgia" w:hAnsi="Georgia"/>
          <w:b/>
          <w:color w:val="333333"/>
          <w:sz w:val="32"/>
          <w:szCs w:val="32"/>
        </w:rPr>
        <w:t>Základná škola Štítnik</w:t>
      </w:r>
      <w:r>
        <w:rPr>
          <w:rFonts w:ascii="Georgia" w:hAnsi="Georgia"/>
          <w:b/>
          <w:color w:val="333333"/>
          <w:sz w:val="32"/>
          <w:szCs w:val="32"/>
        </w:rPr>
        <w:t xml:space="preserve"> </w:t>
      </w:r>
    </w:p>
    <w:p w:rsidR="00025066" w:rsidRDefault="00025066" w:rsidP="00025066">
      <w:pPr>
        <w:outlineLvl w:val="0"/>
        <w:rPr>
          <w:rFonts w:ascii="Georgia" w:hAnsi="Georgia"/>
          <w:b/>
          <w:sz w:val="28"/>
          <w:szCs w:val="28"/>
        </w:rPr>
      </w:pPr>
    </w:p>
    <w:p w:rsidR="00025066" w:rsidRDefault="00025066" w:rsidP="00025066">
      <w:pPr>
        <w:outlineLvl w:val="0"/>
        <w:rPr>
          <w:rFonts w:ascii="Georgia" w:hAnsi="Georgia"/>
          <w:b/>
          <w:sz w:val="28"/>
          <w:szCs w:val="28"/>
        </w:rPr>
      </w:pPr>
    </w:p>
    <w:p w:rsidR="00025066" w:rsidRPr="00E2441A" w:rsidRDefault="00025066" w:rsidP="00025066">
      <w:pPr>
        <w:outlineLvl w:val="0"/>
        <w:rPr>
          <w:rFonts w:ascii="Georgia" w:hAnsi="Georgia"/>
          <w:b/>
          <w:sz w:val="44"/>
          <w:szCs w:val="44"/>
        </w:rPr>
      </w:pPr>
    </w:p>
    <w:p w:rsidR="00025066" w:rsidRDefault="00025066" w:rsidP="00025066">
      <w:pPr>
        <w:jc w:val="center"/>
        <w:outlineLvl w:val="0"/>
        <w:rPr>
          <w:rFonts w:ascii="Georgia" w:hAnsi="Georgia"/>
          <w:b/>
          <w:sz w:val="44"/>
          <w:szCs w:val="44"/>
        </w:rPr>
      </w:pPr>
      <w:r w:rsidRPr="00E2441A">
        <w:rPr>
          <w:rFonts w:ascii="Georgia" w:hAnsi="Georgia"/>
          <w:b/>
          <w:sz w:val="44"/>
          <w:szCs w:val="44"/>
        </w:rPr>
        <w:t>Organizácia vyučovania</w:t>
      </w:r>
    </w:p>
    <w:p w:rsidR="00025066" w:rsidRDefault="00025066" w:rsidP="00025066">
      <w:pPr>
        <w:jc w:val="center"/>
        <w:outlineLvl w:val="0"/>
        <w:rPr>
          <w:rFonts w:ascii="Georgia" w:hAnsi="Georgia"/>
          <w:b/>
          <w:sz w:val="44"/>
          <w:szCs w:val="44"/>
        </w:rPr>
      </w:pPr>
      <w:r w:rsidRPr="00E2441A">
        <w:rPr>
          <w:rFonts w:ascii="Georgia" w:hAnsi="Georgia"/>
          <w:b/>
          <w:sz w:val="44"/>
          <w:szCs w:val="44"/>
        </w:rPr>
        <w:t xml:space="preserve"> </w:t>
      </w:r>
      <w:r>
        <w:rPr>
          <w:rFonts w:ascii="Georgia" w:hAnsi="Georgia"/>
          <w:b/>
          <w:sz w:val="44"/>
          <w:szCs w:val="44"/>
        </w:rPr>
        <w:t>v školskom roku 202</w:t>
      </w:r>
      <w:r w:rsidR="00EE318B">
        <w:rPr>
          <w:rFonts w:ascii="Georgia" w:hAnsi="Georgia"/>
          <w:b/>
          <w:sz w:val="44"/>
          <w:szCs w:val="44"/>
        </w:rPr>
        <w:t>6</w:t>
      </w:r>
      <w:r>
        <w:rPr>
          <w:rFonts w:ascii="Georgia" w:hAnsi="Georgia"/>
          <w:b/>
          <w:sz w:val="44"/>
          <w:szCs w:val="44"/>
        </w:rPr>
        <w:t>/202</w:t>
      </w:r>
      <w:r w:rsidR="00EE318B">
        <w:rPr>
          <w:rFonts w:ascii="Georgia" w:hAnsi="Georgia"/>
          <w:b/>
          <w:sz w:val="44"/>
          <w:szCs w:val="44"/>
        </w:rPr>
        <w:t>7</w:t>
      </w:r>
    </w:p>
    <w:p w:rsidR="00025066" w:rsidRDefault="00025066" w:rsidP="00025066">
      <w:pPr>
        <w:jc w:val="center"/>
        <w:outlineLvl w:val="0"/>
        <w:rPr>
          <w:rFonts w:ascii="Georgia" w:hAnsi="Georgia"/>
          <w:b/>
          <w:sz w:val="36"/>
          <w:szCs w:val="36"/>
        </w:rPr>
      </w:pPr>
    </w:p>
    <w:p w:rsidR="00025066" w:rsidRDefault="00025066" w:rsidP="00025066">
      <w:pPr>
        <w:outlineLvl w:val="0"/>
        <w:rPr>
          <w:rFonts w:ascii="Georgia" w:hAnsi="Georgia"/>
          <w:b/>
          <w:sz w:val="36"/>
          <w:szCs w:val="36"/>
        </w:rPr>
      </w:pPr>
    </w:p>
    <w:p w:rsidR="00025066" w:rsidRDefault="00025066" w:rsidP="00025066">
      <w:pPr>
        <w:outlineLvl w:val="0"/>
        <w:rPr>
          <w:rFonts w:ascii="Georgia" w:hAnsi="Georgia"/>
          <w:b/>
          <w:sz w:val="36"/>
          <w:szCs w:val="36"/>
        </w:rPr>
      </w:pPr>
    </w:p>
    <w:tbl>
      <w:tblPr>
        <w:tblW w:w="564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/>
      </w:tblPr>
      <w:tblGrid>
        <w:gridCol w:w="2519"/>
        <w:gridCol w:w="3122"/>
      </w:tblGrid>
      <w:tr w:rsidR="00025066" w:rsidRPr="00E17F7A" w:rsidTr="003B76F9">
        <w:trPr>
          <w:trHeight w:val="901"/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2F2F2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 xml:space="preserve">Vyučovacia </w:t>
            </w:r>
          </w:p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hodina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shd w:val="clear" w:color="auto" w:fill="F2F2F2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Čas trvania</w:t>
            </w:r>
          </w:p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</w:p>
        </w:tc>
      </w:tr>
      <w:tr w:rsidR="00025066" w:rsidRPr="00E17F7A" w:rsidTr="003B76F9">
        <w:trPr>
          <w:trHeight w:val="917"/>
          <w:jc w:val="center"/>
        </w:trPr>
        <w:tc>
          <w:tcPr>
            <w:tcW w:w="0" w:type="auto"/>
            <w:tcBorders>
              <w:top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1. hodina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25066" w:rsidRPr="00025066" w:rsidRDefault="00025066" w:rsidP="00025066">
            <w:pPr>
              <w:rPr>
                <w:rFonts w:ascii="Georgia" w:hAnsi="Georgia"/>
                <w:b/>
                <w:sz w:val="40"/>
                <w:szCs w:val="40"/>
              </w:rPr>
            </w:pPr>
            <w:r w:rsidRPr="00025066">
              <w:rPr>
                <w:rFonts w:ascii="Georgia" w:hAnsi="Georgia"/>
                <w:b/>
                <w:sz w:val="40"/>
                <w:szCs w:val="40"/>
              </w:rPr>
              <w:t>8.00</w:t>
            </w:r>
            <w:r w:rsidRPr="00025066">
              <w:rPr>
                <w:rFonts w:ascii="Georgia" w:hAnsi="Georgia"/>
                <w:b/>
                <w:sz w:val="40"/>
                <w:szCs w:val="40"/>
                <w:vertAlign w:val="superscript"/>
              </w:rPr>
              <w:t xml:space="preserve"> 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 xml:space="preserve"> </w:t>
            </w:r>
            <w:r w:rsidR="00AC06B7" w:rsidRPr="00025066">
              <w:rPr>
                <w:rFonts w:ascii="Georgia" w:hAnsi="Georgia"/>
                <w:b/>
                <w:sz w:val="40"/>
                <w:szCs w:val="40"/>
              </w:rPr>
              <w:t>–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 xml:space="preserve"> 8.45</w:t>
            </w:r>
          </w:p>
        </w:tc>
      </w:tr>
      <w:tr w:rsidR="00025066" w:rsidRPr="00E17F7A" w:rsidTr="003B76F9">
        <w:trPr>
          <w:trHeight w:val="901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2 hodina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25066" w:rsidRPr="00025066" w:rsidRDefault="00AC06B7" w:rsidP="00025066">
            <w:pPr>
              <w:rPr>
                <w:rFonts w:ascii="Georgia" w:hAnsi="Georgia"/>
                <w:b/>
                <w:sz w:val="40"/>
                <w:szCs w:val="40"/>
                <w:vertAlign w:val="superscript"/>
              </w:rPr>
            </w:pPr>
            <w:r>
              <w:rPr>
                <w:rFonts w:ascii="Georgia" w:hAnsi="Georgia"/>
                <w:b/>
                <w:sz w:val="40"/>
                <w:szCs w:val="40"/>
              </w:rPr>
              <w:t xml:space="preserve">8.50 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>–</w:t>
            </w:r>
            <w:r w:rsidR="00025066" w:rsidRPr="00025066">
              <w:rPr>
                <w:rFonts w:ascii="Georgia" w:hAnsi="Georgia"/>
                <w:b/>
                <w:sz w:val="40"/>
                <w:szCs w:val="40"/>
              </w:rPr>
              <w:t xml:space="preserve">  9.35</w:t>
            </w:r>
          </w:p>
        </w:tc>
      </w:tr>
      <w:tr w:rsidR="00025066" w:rsidRPr="00E17F7A" w:rsidTr="003B76F9">
        <w:trPr>
          <w:trHeight w:val="901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3.hodina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25066" w:rsidRPr="00025066" w:rsidRDefault="00025066" w:rsidP="00025066">
            <w:pPr>
              <w:rPr>
                <w:rFonts w:ascii="Georgia" w:hAnsi="Georgia"/>
                <w:b/>
                <w:sz w:val="40"/>
                <w:szCs w:val="40"/>
              </w:rPr>
            </w:pPr>
            <w:r w:rsidRPr="00025066">
              <w:rPr>
                <w:rFonts w:ascii="Georgia" w:hAnsi="Georgia"/>
                <w:b/>
                <w:sz w:val="40"/>
                <w:szCs w:val="40"/>
              </w:rPr>
              <w:t>9.5</w:t>
            </w:r>
            <w:r>
              <w:rPr>
                <w:rFonts w:ascii="Georgia" w:hAnsi="Georgia"/>
                <w:b/>
                <w:sz w:val="40"/>
                <w:szCs w:val="40"/>
              </w:rPr>
              <w:t>5</w:t>
            </w:r>
            <w:r w:rsidRPr="00025066">
              <w:rPr>
                <w:rFonts w:ascii="Georgia" w:hAnsi="Georgia"/>
                <w:b/>
                <w:sz w:val="40"/>
                <w:szCs w:val="40"/>
                <w:vertAlign w:val="superscript"/>
              </w:rPr>
              <w:t xml:space="preserve"> 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>– 10.</w:t>
            </w:r>
            <w:r>
              <w:rPr>
                <w:rFonts w:ascii="Georgia" w:hAnsi="Georgia"/>
                <w:b/>
                <w:sz w:val="40"/>
                <w:szCs w:val="40"/>
              </w:rPr>
              <w:t>40</w:t>
            </w:r>
          </w:p>
        </w:tc>
      </w:tr>
      <w:tr w:rsidR="00025066" w:rsidRPr="00E17F7A" w:rsidTr="003B76F9">
        <w:trPr>
          <w:trHeight w:val="917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4. hodina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25066" w:rsidRPr="00025066" w:rsidRDefault="00025066" w:rsidP="00025066">
            <w:pPr>
              <w:rPr>
                <w:rFonts w:ascii="Georgia" w:hAnsi="Georgia"/>
                <w:b/>
                <w:sz w:val="40"/>
                <w:szCs w:val="40"/>
                <w:vertAlign w:val="superscript"/>
              </w:rPr>
            </w:pPr>
            <w:r w:rsidRPr="00025066">
              <w:rPr>
                <w:rFonts w:ascii="Georgia" w:hAnsi="Georgia"/>
                <w:b/>
                <w:sz w:val="40"/>
                <w:szCs w:val="40"/>
              </w:rPr>
              <w:t>10.4</w:t>
            </w:r>
            <w:r>
              <w:rPr>
                <w:rFonts w:ascii="Georgia" w:hAnsi="Georgia"/>
                <w:b/>
                <w:sz w:val="40"/>
                <w:szCs w:val="40"/>
              </w:rPr>
              <w:t>5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 xml:space="preserve"> – 11.</w:t>
            </w:r>
            <w:r>
              <w:rPr>
                <w:rFonts w:ascii="Georgia" w:hAnsi="Georgia"/>
                <w:b/>
                <w:sz w:val="40"/>
                <w:szCs w:val="40"/>
              </w:rPr>
              <w:t>30</w:t>
            </w:r>
          </w:p>
        </w:tc>
      </w:tr>
      <w:tr w:rsidR="00025066" w:rsidRPr="00E17F7A" w:rsidTr="003B76F9">
        <w:trPr>
          <w:trHeight w:val="901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5. hodina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25066" w:rsidRPr="00025066" w:rsidRDefault="00025066" w:rsidP="00025066">
            <w:pPr>
              <w:rPr>
                <w:rFonts w:ascii="Georgia" w:hAnsi="Georgia"/>
                <w:b/>
                <w:sz w:val="40"/>
                <w:szCs w:val="40"/>
              </w:rPr>
            </w:pPr>
            <w:r w:rsidRPr="00025066">
              <w:rPr>
                <w:rFonts w:ascii="Georgia" w:hAnsi="Georgia"/>
                <w:b/>
                <w:sz w:val="40"/>
                <w:szCs w:val="40"/>
              </w:rPr>
              <w:t>11.3</w:t>
            </w:r>
            <w:r>
              <w:rPr>
                <w:rFonts w:ascii="Georgia" w:hAnsi="Georgia"/>
                <w:b/>
                <w:sz w:val="40"/>
                <w:szCs w:val="40"/>
              </w:rPr>
              <w:t>5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 xml:space="preserve"> – 12.</w:t>
            </w:r>
            <w:r>
              <w:rPr>
                <w:rFonts w:ascii="Georgia" w:hAnsi="Georgia"/>
                <w:b/>
                <w:sz w:val="40"/>
                <w:szCs w:val="40"/>
              </w:rPr>
              <w:t>20</w:t>
            </w:r>
          </w:p>
        </w:tc>
      </w:tr>
      <w:tr w:rsidR="00025066" w:rsidRPr="00E17F7A" w:rsidTr="00857B6A">
        <w:trPr>
          <w:trHeight w:val="977"/>
          <w:jc w:val="center"/>
        </w:trPr>
        <w:tc>
          <w:tcPr>
            <w:tcW w:w="0" w:type="auto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25066" w:rsidRPr="00E17F7A" w:rsidRDefault="00025066" w:rsidP="008C2D07">
            <w:pPr>
              <w:rPr>
                <w:rFonts w:ascii="Georgia" w:hAnsi="Georgia"/>
                <w:b/>
                <w:sz w:val="36"/>
                <w:szCs w:val="36"/>
              </w:rPr>
            </w:pPr>
            <w:r w:rsidRPr="00E17F7A">
              <w:rPr>
                <w:rFonts w:ascii="Georgia" w:hAnsi="Georgia"/>
                <w:b/>
                <w:sz w:val="36"/>
                <w:szCs w:val="36"/>
              </w:rPr>
              <w:t>6. hodina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025066" w:rsidRPr="00025066" w:rsidRDefault="00025066" w:rsidP="00025066">
            <w:pPr>
              <w:rPr>
                <w:rFonts w:ascii="Georgia" w:hAnsi="Georgia"/>
                <w:b/>
                <w:sz w:val="40"/>
                <w:szCs w:val="40"/>
                <w:vertAlign w:val="superscript"/>
              </w:rPr>
            </w:pPr>
            <w:r w:rsidRPr="00025066">
              <w:rPr>
                <w:rFonts w:ascii="Georgia" w:hAnsi="Georgia"/>
                <w:b/>
                <w:sz w:val="40"/>
                <w:szCs w:val="40"/>
              </w:rPr>
              <w:t>12.2</w:t>
            </w:r>
            <w:r>
              <w:rPr>
                <w:rFonts w:ascii="Georgia" w:hAnsi="Georgia"/>
                <w:b/>
                <w:sz w:val="40"/>
                <w:szCs w:val="40"/>
              </w:rPr>
              <w:t>5</w:t>
            </w:r>
            <w:r w:rsidRPr="00025066">
              <w:rPr>
                <w:rFonts w:ascii="Georgia" w:hAnsi="Georgia"/>
                <w:b/>
                <w:sz w:val="40"/>
                <w:szCs w:val="40"/>
              </w:rPr>
              <w:t xml:space="preserve"> – 13.</w:t>
            </w:r>
            <w:r>
              <w:rPr>
                <w:rFonts w:ascii="Georgia" w:hAnsi="Georgia"/>
                <w:b/>
                <w:sz w:val="40"/>
                <w:szCs w:val="40"/>
              </w:rPr>
              <w:t>10</w:t>
            </w:r>
          </w:p>
        </w:tc>
      </w:tr>
    </w:tbl>
    <w:p w:rsidR="00025066" w:rsidRDefault="00025066"/>
    <w:sectPr w:rsidR="00025066" w:rsidSect="000D1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ernhardMo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A3BBD"/>
    <w:rsid w:val="00001817"/>
    <w:rsid w:val="0002259D"/>
    <w:rsid w:val="00025066"/>
    <w:rsid w:val="00041DCC"/>
    <w:rsid w:val="00087FDB"/>
    <w:rsid w:val="000B3971"/>
    <w:rsid w:val="000D117D"/>
    <w:rsid w:val="001B17C6"/>
    <w:rsid w:val="001D4823"/>
    <w:rsid w:val="002F1D58"/>
    <w:rsid w:val="003041A2"/>
    <w:rsid w:val="00320A3E"/>
    <w:rsid w:val="00371705"/>
    <w:rsid w:val="003B3C5A"/>
    <w:rsid w:val="003B76F9"/>
    <w:rsid w:val="003B7CD6"/>
    <w:rsid w:val="00455AFB"/>
    <w:rsid w:val="004E5494"/>
    <w:rsid w:val="0052499B"/>
    <w:rsid w:val="00537770"/>
    <w:rsid w:val="005C3B28"/>
    <w:rsid w:val="00654D66"/>
    <w:rsid w:val="00752DF1"/>
    <w:rsid w:val="007D0C86"/>
    <w:rsid w:val="0083012B"/>
    <w:rsid w:val="00857B6A"/>
    <w:rsid w:val="00867737"/>
    <w:rsid w:val="008F43B5"/>
    <w:rsid w:val="00944904"/>
    <w:rsid w:val="00A4553B"/>
    <w:rsid w:val="00AB4F04"/>
    <w:rsid w:val="00AC06B7"/>
    <w:rsid w:val="00AE4E68"/>
    <w:rsid w:val="00B17491"/>
    <w:rsid w:val="00BE64AC"/>
    <w:rsid w:val="00CD4DA3"/>
    <w:rsid w:val="00CE1ABC"/>
    <w:rsid w:val="00E505E9"/>
    <w:rsid w:val="00E53386"/>
    <w:rsid w:val="00EA3BBD"/>
    <w:rsid w:val="00EE318B"/>
    <w:rsid w:val="00F26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05E9"/>
    <w:pPr>
      <w:spacing w:after="0" w:line="240" w:lineRule="auto"/>
    </w:pPr>
    <w:rPr>
      <w:rFonts w:ascii="Arial" w:eastAsia="Times New Roman" w:hAnsi="Arial" w:cs="BernhardMod BT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Smolková</dc:creator>
  <cp:keywords/>
  <dc:description/>
  <cp:lastModifiedBy>ZŠ</cp:lastModifiedBy>
  <cp:revision>17</cp:revision>
  <cp:lastPrinted>2024-12-17T11:46:00Z</cp:lastPrinted>
  <dcterms:created xsi:type="dcterms:W3CDTF">2018-09-08T18:55:00Z</dcterms:created>
  <dcterms:modified xsi:type="dcterms:W3CDTF">2026-08-05T09:52:00Z</dcterms:modified>
</cp:coreProperties>
</file>